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4C3" w:rsidRPr="004A5907" w:rsidRDefault="004A5907">
      <w:r>
        <w:t xml:space="preserve">Transitions or connectives are words or phrases that act as a bridge between ideas. We use these transitions to connect words, clauses, sentences or paragraphs. </w:t>
      </w:r>
    </w:p>
    <w:p w:rsidR="004A5907" w:rsidRDefault="004A5907"/>
    <w:p w:rsidR="004A5907" w:rsidRDefault="004A5907">
      <w:r>
        <w:rPr>
          <w:u w:val="single"/>
        </w:rPr>
        <w:t>Showing Logical Relationships</w:t>
      </w:r>
      <w:r>
        <w:t>: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 xml:space="preserve">To introduce another item in a series: </w:t>
      </w:r>
      <w:r>
        <w:t>first, second; in the second place; for one thing…, for another; next; then; furthermore; moreover; in addition; finally; last; also; similarly; besides; as well as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an illustration or other specification:</w:t>
      </w:r>
      <w:r>
        <w:t xml:space="preserve"> in particular; specifically; for instance; for example; that is; namely</w:t>
      </w:r>
      <w:r w:rsidR="00555E01">
        <w:t>; in fact; such as; to illustrate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 result or a cause:</w:t>
      </w:r>
      <w:r>
        <w:t xml:space="preserve"> consequently; as a result; hence; accordingly; thus; so; therefore; then; because; since; for</w:t>
      </w:r>
      <w:r w:rsidR="00555E01">
        <w:t xml:space="preserve">; for this reason; as a consequence of; 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 restatement:</w:t>
      </w:r>
      <w:r>
        <w:t xml:space="preserve"> that is; in other words; in simpler terms; to put it differently</w:t>
      </w:r>
      <w:r w:rsidR="00555E01">
        <w:t>; to repeat; once again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 conclusion or a summary:</w:t>
      </w:r>
      <w:r>
        <w:t xml:space="preserve"> in conclusion; finally; all in all; evidently; clearly; actually; to sum up; altogether; of course</w:t>
      </w:r>
      <w:r w:rsidR="00555E01">
        <w:t>; on the whole; in short; in brief; therefore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an opposing point</w:t>
      </w:r>
      <w:r w:rsidR="00555E01">
        <w:rPr>
          <w:b/>
        </w:rPr>
        <w:t xml:space="preserve"> or contrast</w:t>
      </w:r>
      <w:r>
        <w:rPr>
          <w:b/>
        </w:rPr>
        <w:t>:</w:t>
      </w:r>
      <w:r>
        <w:t xml:space="preserve"> but; however; yet; nevertheless; on the contrary; on the other hand; in contrast; still; neither; nor</w:t>
      </w:r>
      <w:r w:rsidR="00555E01">
        <w:t>; although; even though; conversely; despite; despite the fact that; regardless</w:t>
      </w:r>
    </w:p>
    <w:p w:rsidR="00555E01" w:rsidRDefault="00555E01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 similar point or comparison:</w:t>
      </w:r>
      <w:r>
        <w:t xml:space="preserve"> likewise; similarly; also; too; again; in the same manner; in comparison; equally</w:t>
      </w:r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introduce a concession to an opposing view:</w:t>
      </w:r>
      <w:r>
        <w:t xml:space="preserve"> certainly; naturally; of course; it is true; to be sure; granted</w:t>
      </w:r>
      <w:r w:rsidR="00555E01">
        <w:t>; it may be the case that; it is true that; though</w:t>
      </w:r>
      <w:bookmarkStart w:id="0" w:name="_GoBack"/>
      <w:bookmarkEnd w:id="0"/>
    </w:p>
    <w:p w:rsidR="004A5907" w:rsidRDefault="004A5907" w:rsidP="004A5907">
      <w:pPr>
        <w:pStyle w:val="ListParagraph"/>
        <w:numPr>
          <w:ilvl w:val="0"/>
          <w:numId w:val="1"/>
        </w:numPr>
      </w:pPr>
      <w:r>
        <w:rPr>
          <w:b/>
        </w:rPr>
        <w:t>To resume the original line of reasoning after a concession:</w:t>
      </w:r>
      <w:r>
        <w:t xml:space="preserve"> nonetheless; all the same; even though; still; nevertheless</w:t>
      </w:r>
    </w:p>
    <w:p w:rsidR="004A5907" w:rsidRDefault="004A5907" w:rsidP="004A5907">
      <w:r>
        <w:rPr>
          <w:u w:val="single"/>
        </w:rPr>
        <w:t>Showing Temporal Relationships</w:t>
      </w:r>
      <w:r>
        <w:t>:</w:t>
      </w:r>
    </w:p>
    <w:p w:rsidR="004A5907" w:rsidRDefault="004A5907" w:rsidP="004A5907">
      <w:pPr>
        <w:pStyle w:val="ListParagraph"/>
        <w:numPr>
          <w:ilvl w:val="0"/>
          <w:numId w:val="2"/>
        </w:numPr>
      </w:pPr>
      <w:r>
        <w:rPr>
          <w:b/>
        </w:rPr>
        <w:t xml:space="preserve">To indicate frequency: </w:t>
      </w:r>
      <w:r>
        <w:t>frequently; hourly; often; occasionally; now and then; day after day; every so often; again and again</w:t>
      </w:r>
    </w:p>
    <w:p w:rsidR="004A5907" w:rsidRDefault="004A5907" w:rsidP="004A5907">
      <w:pPr>
        <w:pStyle w:val="ListParagraph"/>
        <w:numPr>
          <w:ilvl w:val="0"/>
          <w:numId w:val="2"/>
        </w:numPr>
      </w:pPr>
      <w:r>
        <w:rPr>
          <w:b/>
        </w:rPr>
        <w:t>To indicate duration:</w:t>
      </w:r>
      <w:r>
        <w:t xml:space="preserve"> during; briefly; for a long time; minute by minute; while</w:t>
      </w:r>
    </w:p>
    <w:p w:rsidR="004A5907" w:rsidRDefault="004A5907" w:rsidP="004A5907">
      <w:pPr>
        <w:pStyle w:val="ListParagraph"/>
        <w:numPr>
          <w:ilvl w:val="0"/>
          <w:numId w:val="2"/>
        </w:numPr>
      </w:pPr>
      <w:r>
        <w:rPr>
          <w:b/>
        </w:rPr>
        <w:t>To indicate a particular time:</w:t>
      </w:r>
      <w:r>
        <w:t xml:space="preserve"> now; then; at that time; in those days; last Sunday; next Christmas; in 2003; at the beginning of August; at six o’clock;</w:t>
      </w:r>
      <w:r w:rsidR="00F03ECB">
        <w:t xml:space="preserve"> first thing in the morning; two months ago; when</w:t>
      </w:r>
    </w:p>
    <w:p w:rsidR="00F03ECB" w:rsidRDefault="00F03ECB" w:rsidP="004A5907">
      <w:pPr>
        <w:pStyle w:val="ListParagraph"/>
        <w:numPr>
          <w:ilvl w:val="0"/>
          <w:numId w:val="2"/>
        </w:numPr>
      </w:pPr>
      <w:r>
        <w:rPr>
          <w:b/>
        </w:rPr>
        <w:t>To indicate the beginning:</w:t>
      </w:r>
      <w:r>
        <w:t xml:space="preserve"> at first; in the beginning; since; before then</w:t>
      </w:r>
    </w:p>
    <w:p w:rsidR="00F03ECB" w:rsidRDefault="00F03ECB" w:rsidP="004A5907">
      <w:pPr>
        <w:pStyle w:val="ListParagraph"/>
        <w:numPr>
          <w:ilvl w:val="0"/>
          <w:numId w:val="2"/>
        </w:numPr>
      </w:pPr>
      <w:r>
        <w:rPr>
          <w:b/>
        </w:rPr>
        <w:t>To indicate the middle:</w:t>
      </w:r>
      <w:r>
        <w:t xml:space="preserve"> in the meantime; meanwhile; as it was happening; at that moment; at the same time; simultaneously; next; then</w:t>
      </w:r>
    </w:p>
    <w:p w:rsidR="00F03ECB" w:rsidRPr="004A5907" w:rsidRDefault="00F03ECB" w:rsidP="004A5907">
      <w:pPr>
        <w:pStyle w:val="ListParagraph"/>
        <w:numPr>
          <w:ilvl w:val="0"/>
          <w:numId w:val="2"/>
        </w:numPr>
      </w:pPr>
      <w:r>
        <w:rPr>
          <w:b/>
        </w:rPr>
        <w:t>To indicate the end and beyond:</w:t>
      </w:r>
      <w:r>
        <w:t xml:space="preserve"> eventually; finally; at last; in the end; subsequently; later; afterward</w:t>
      </w:r>
    </w:p>
    <w:sectPr w:rsidR="00F03ECB" w:rsidRPr="004A59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74DC9"/>
    <w:multiLevelType w:val="hybridMultilevel"/>
    <w:tmpl w:val="9D88E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8E7E91"/>
    <w:multiLevelType w:val="hybridMultilevel"/>
    <w:tmpl w:val="A99EA3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907"/>
    <w:rsid w:val="002844C3"/>
    <w:rsid w:val="004A5907"/>
    <w:rsid w:val="00555E01"/>
    <w:rsid w:val="00F0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90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SCE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2013-01-14T20:13:00Z</dcterms:created>
  <dcterms:modified xsi:type="dcterms:W3CDTF">2013-01-14T21:39:00Z</dcterms:modified>
</cp:coreProperties>
</file>